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098873" w14:textId="77777777" w:rsidR="00EB0095" w:rsidRPr="008B7C8A" w:rsidRDefault="008B7C8A" w:rsidP="008B7C8A">
      <w:pPr>
        <w:jc w:val="center"/>
        <w:rPr>
          <w:b/>
        </w:rPr>
      </w:pPr>
      <w:bookmarkStart w:id="0" w:name="_GoBack"/>
      <w:bookmarkEnd w:id="0"/>
      <w:r w:rsidRPr="008B7C8A">
        <w:rPr>
          <w:b/>
        </w:rPr>
        <w:t>7</w:t>
      </w:r>
      <w:r w:rsidRPr="008B7C8A">
        <w:rPr>
          <w:b/>
          <w:vertAlign w:val="superscript"/>
        </w:rPr>
        <w:t>th</w:t>
      </w:r>
      <w:r w:rsidRPr="008B7C8A">
        <w:rPr>
          <w:b/>
        </w:rPr>
        <w:t xml:space="preserve"> Grade Team Meeting</w:t>
      </w:r>
    </w:p>
    <w:p w14:paraId="68C4984A" w14:textId="77777777" w:rsidR="008B7C8A" w:rsidRPr="008B7C8A" w:rsidRDefault="008B7C8A" w:rsidP="008B7C8A">
      <w:pPr>
        <w:jc w:val="center"/>
        <w:rPr>
          <w:b/>
        </w:rPr>
      </w:pPr>
      <w:r w:rsidRPr="008B7C8A">
        <w:rPr>
          <w:b/>
        </w:rPr>
        <w:t>March 5, 2012</w:t>
      </w:r>
    </w:p>
    <w:p w14:paraId="59133A07" w14:textId="77777777" w:rsidR="008B7C8A" w:rsidRDefault="008B7C8A"/>
    <w:p w14:paraId="51A61501" w14:textId="77777777" w:rsidR="008B7C8A" w:rsidRDefault="008B7C8A"/>
    <w:p w14:paraId="6B80A7DE" w14:textId="77777777" w:rsidR="008B7C8A" w:rsidRDefault="008B7C8A">
      <w:proofErr w:type="gramStart"/>
      <w:r>
        <w:t>Distribution of student reflections and artifacts for Student Led Conferences.</w:t>
      </w:r>
      <w:proofErr w:type="gramEnd"/>
      <w:r>
        <w:t xml:space="preserve">  Check!</w:t>
      </w:r>
    </w:p>
    <w:p w14:paraId="41B4EE0D" w14:textId="77777777" w:rsidR="008B7C8A" w:rsidRDefault="008B7C8A"/>
    <w:p w14:paraId="551D530C" w14:textId="77777777" w:rsidR="008B7C8A" w:rsidRDefault="008B7C8A">
      <w:r>
        <w:t>Successes</w:t>
      </w:r>
    </w:p>
    <w:p w14:paraId="6107C388" w14:textId="77777777" w:rsidR="008B7C8A" w:rsidRDefault="008B7C8A">
      <w:r>
        <w:tab/>
        <w:t xml:space="preserve">Ms. Shelley reported that the Write to Learn Conference was exceptional.  </w:t>
      </w:r>
    </w:p>
    <w:p w14:paraId="01E51FE3" w14:textId="77777777" w:rsidR="008B7C8A" w:rsidRDefault="008B7C8A">
      <w:r>
        <w:tab/>
      </w:r>
      <w:r>
        <w:tab/>
        <w:t xml:space="preserve">Troy Hicks workshop was outstanding.  Mr. Hicks is coming for Ed </w:t>
      </w:r>
    </w:p>
    <w:p w14:paraId="4E04F505" w14:textId="77777777" w:rsidR="008B7C8A" w:rsidRDefault="008B7C8A">
      <w:r>
        <w:tab/>
      </w:r>
      <w:r>
        <w:tab/>
      </w:r>
      <w:proofErr w:type="gramStart"/>
      <w:r>
        <w:t>Week here in the district in June.</w:t>
      </w:r>
      <w:proofErr w:type="gramEnd"/>
      <w:r>
        <w:t xml:space="preserve">  Highly recommended!</w:t>
      </w:r>
    </w:p>
    <w:p w14:paraId="2F38AB71" w14:textId="77777777" w:rsidR="008B7C8A" w:rsidRDefault="008B7C8A"/>
    <w:p w14:paraId="2C15EABD" w14:textId="77777777" w:rsidR="008B7C8A" w:rsidRDefault="008B7C8A">
      <w:r>
        <w:t>Grades input discussion:  All grades in by 8:00 a.m. March 12</w:t>
      </w:r>
      <w:r w:rsidRPr="008B7C8A">
        <w:rPr>
          <w:vertAlign w:val="superscript"/>
        </w:rPr>
        <w:t>th</w:t>
      </w:r>
      <w:r>
        <w:t>.</w:t>
      </w:r>
    </w:p>
    <w:p w14:paraId="5FDB2295" w14:textId="77777777" w:rsidR="008B7C8A" w:rsidRDefault="008B7C8A"/>
    <w:p w14:paraId="74CAAABB" w14:textId="77777777" w:rsidR="008B7C8A" w:rsidRDefault="008B7C8A">
      <w:proofErr w:type="gramStart"/>
      <w:r>
        <w:t>Discussion on 8</w:t>
      </w:r>
      <w:r w:rsidRPr="008B7C8A">
        <w:rPr>
          <w:vertAlign w:val="superscript"/>
        </w:rPr>
        <w:t>th</w:t>
      </w:r>
      <w:r>
        <w:t xml:space="preserve"> Grade Related Arts Choices for the Student Led Conferences.</w:t>
      </w:r>
      <w:proofErr w:type="gramEnd"/>
      <w:r>
        <w:t xml:space="preserve">  </w:t>
      </w:r>
      <w:r w:rsidR="007453EB">
        <w:t>Course descriptions and choice pages w</w:t>
      </w:r>
      <w:r>
        <w:t>ill be sent by email to team teachers.  Students will make the choices prior to the conferences.</w:t>
      </w:r>
    </w:p>
    <w:p w14:paraId="1E04CAC3" w14:textId="77777777" w:rsidR="008B7C8A" w:rsidRDefault="008B7C8A"/>
    <w:p w14:paraId="38E35403" w14:textId="77777777" w:rsidR="008B7C8A" w:rsidRDefault="008B7C8A">
      <w:r>
        <w:t>Remember script available for students for the conferences if needed.</w:t>
      </w:r>
    </w:p>
    <w:p w14:paraId="041AC146" w14:textId="77777777" w:rsidR="008B7C8A" w:rsidRDefault="008B7C8A"/>
    <w:p w14:paraId="1175472A" w14:textId="77777777" w:rsidR="008B7C8A" w:rsidRDefault="008B7C8A">
      <w:r>
        <w:t>MAP Academy—idea sprung from ACT Academy</w:t>
      </w:r>
    </w:p>
    <w:p w14:paraId="5B37DA97" w14:textId="77777777" w:rsidR="008B7C8A" w:rsidRDefault="008B7C8A">
      <w:r>
        <w:tab/>
        <w:t xml:space="preserve">Review key concepts for MAP Academy </w:t>
      </w:r>
    </w:p>
    <w:p w14:paraId="08C9C5E0" w14:textId="77777777" w:rsidR="008B7C8A" w:rsidRDefault="008B7C8A">
      <w:r>
        <w:tab/>
        <w:t>Review testing strategies for MAP Academy</w:t>
      </w:r>
    </w:p>
    <w:p w14:paraId="3FB8CEE2" w14:textId="77777777" w:rsidR="008B7C8A" w:rsidRDefault="008B7C8A">
      <w:r>
        <w:tab/>
        <w:t>One week long for two related arts classes at a time</w:t>
      </w:r>
    </w:p>
    <w:p w14:paraId="2FE589E5" w14:textId="77777777" w:rsidR="008B7C8A" w:rsidRDefault="008B7C8A">
      <w:r>
        <w:tab/>
        <w:t>Schedule sent out previously</w:t>
      </w:r>
    </w:p>
    <w:p w14:paraId="13E7EF36" w14:textId="77777777" w:rsidR="008B7C8A" w:rsidRDefault="008B7C8A">
      <w:r>
        <w:tab/>
      </w:r>
      <w:proofErr w:type="spellStart"/>
      <w:r>
        <w:t>MiniMAP</w:t>
      </w:r>
      <w:proofErr w:type="spellEnd"/>
      <w:r>
        <w:t xml:space="preserve"> test on last day</w:t>
      </w:r>
    </w:p>
    <w:p w14:paraId="43D09600" w14:textId="77777777" w:rsidR="008B7C8A" w:rsidRDefault="008B7C8A">
      <w:r>
        <w:tab/>
        <w:t>Letter sent home through Advisement about the Academy</w:t>
      </w:r>
    </w:p>
    <w:p w14:paraId="34175E5C" w14:textId="77777777" w:rsidR="008B7C8A" w:rsidRDefault="008B7C8A">
      <w:r>
        <w:tab/>
        <w:t>Reward for the Academy:  Punch card</w:t>
      </w:r>
      <w:r w:rsidR="007453EB">
        <w:t>—</w:t>
      </w:r>
      <w:proofErr w:type="gramStart"/>
      <w:r w:rsidR="007453EB">
        <w:t>Get all five</w:t>
      </w:r>
      <w:proofErr w:type="gramEnd"/>
      <w:r w:rsidR="007453EB">
        <w:t xml:space="preserve">, </w:t>
      </w:r>
      <w:proofErr w:type="gramStart"/>
      <w:r w:rsidR="007453EB">
        <w:t>get a reward</w:t>
      </w:r>
      <w:proofErr w:type="gramEnd"/>
      <w:r w:rsidR="007453EB">
        <w:t>.</w:t>
      </w:r>
    </w:p>
    <w:p w14:paraId="7F8BB986" w14:textId="77777777" w:rsidR="007453EB" w:rsidRDefault="007453EB"/>
    <w:p w14:paraId="2E593C2C" w14:textId="77777777" w:rsidR="000D6FAF" w:rsidRDefault="007453EB">
      <w:proofErr w:type="gramStart"/>
      <w:r>
        <w:t>Changes in scheduling for 9</w:t>
      </w:r>
      <w:r w:rsidRPr="007453EB">
        <w:rPr>
          <w:vertAlign w:val="superscript"/>
        </w:rPr>
        <w:t>th</w:t>
      </w:r>
      <w:r>
        <w:t xml:space="preserve"> Hour next year.</w:t>
      </w:r>
      <w:proofErr w:type="gramEnd"/>
      <w:r>
        <w:t xml:space="preserve">  Computer Applications will be at the end of the day.  Badger Den will be earlier in the day.  Choir will be a Mixed Choir. Concerns over interventions:  possible interventions during both Hours 1 and 2.  </w:t>
      </w:r>
    </w:p>
    <w:p w14:paraId="30662C71" w14:textId="77777777" w:rsidR="000D6FAF" w:rsidRDefault="000D6FAF"/>
    <w:p w14:paraId="5AC3B754" w14:textId="77777777" w:rsidR="007453EB" w:rsidRDefault="007453EB">
      <w:r>
        <w:t>Team would change to Hour 8.  Personal planning period would the individual’s time off—could be Hour 1 or Hour 2</w:t>
      </w:r>
      <w:r w:rsidR="000D6FAF">
        <w:t xml:space="preserve">.  Departments would do intervention at the same time so that department planning would be during the alternate hour.  </w:t>
      </w:r>
    </w:p>
    <w:p w14:paraId="5255EA3A" w14:textId="77777777" w:rsidR="003B7507" w:rsidRDefault="003B7507"/>
    <w:p w14:paraId="4507862A" w14:textId="05DFFAA9" w:rsidR="003B7507" w:rsidRDefault="003B7507">
      <w:r>
        <w:t xml:space="preserve">PD next year will different.  </w:t>
      </w:r>
      <w:proofErr w:type="spellStart"/>
      <w:r>
        <w:t>Robidoux</w:t>
      </w:r>
      <w:proofErr w:type="spellEnd"/>
      <w:r>
        <w:t xml:space="preserve"> will be CA focused for next year.  </w:t>
      </w:r>
    </w:p>
    <w:p w14:paraId="4CB2E3F5" w14:textId="77777777" w:rsidR="003B7507" w:rsidRDefault="003B7507"/>
    <w:p w14:paraId="7C9FD1E6" w14:textId="5D53815B" w:rsidR="003B7507" w:rsidRDefault="003B7507">
      <w:r>
        <w:t>7</w:t>
      </w:r>
      <w:r w:rsidRPr="003B7507">
        <w:rPr>
          <w:vertAlign w:val="superscript"/>
        </w:rPr>
        <w:t>th</w:t>
      </w:r>
      <w:r>
        <w:t xml:space="preserve"> Grade Drug Survey during 1</w:t>
      </w:r>
      <w:r w:rsidRPr="003B7507">
        <w:rPr>
          <w:vertAlign w:val="superscript"/>
        </w:rPr>
        <w:t>st</w:t>
      </w:r>
      <w:r>
        <w:t>, 2</w:t>
      </w:r>
      <w:r w:rsidRPr="003B7507">
        <w:rPr>
          <w:vertAlign w:val="superscript"/>
        </w:rPr>
        <w:t>nd</w:t>
      </w:r>
      <w:r>
        <w:t xml:space="preserve"> and 8</w:t>
      </w:r>
      <w:r w:rsidRPr="003B7507">
        <w:rPr>
          <w:vertAlign w:val="superscript"/>
        </w:rPr>
        <w:t>th</w:t>
      </w:r>
      <w:r>
        <w:t xml:space="preserve"> hour today in PE classrooms.</w:t>
      </w:r>
    </w:p>
    <w:p w14:paraId="356A95A1" w14:textId="77777777" w:rsidR="0095112E" w:rsidRDefault="0095112E"/>
    <w:p w14:paraId="54FB0646" w14:textId="6E8BCA8C" w:rsidR="0095112E" w:rsidRDefault="0095112E">
      <w:proofErr w:type="gramStart"/>
      <w:r>
        <w:t>Discussion still ongoing about Hour 1 Interventions for 4</w:t>
      </w:r>
      <w:r w:rsidRPr="0095112E">
        <w:rPr>
          <w:vertAlign w:val="superscript"/>
        </w:rPr>
        <w:t>th</w:t>
      </w:r>
      <w:r>
        <w:t xml:space="preserve"> Quarter.</w:t>
      </w:r>
      <w:proofErr w:type="gramEnd"/>
      <w:r>
        <w:t xml:space="preserve">  </w:t>
      </w:r>
    </w:p>
    <w:p w14:paraId="03E65B44" w14:textId="77777777" w:rsidR="0095112E" w:rsidRDefault="0095112E"/>
    <w:p w14:paraId="374803AA" w14:textId="77777777" w:rsidR="0095112E" w:rsidRDefault="0095112E"/>
    <w:p w14:paraId="215CE7E9" w14:textId="77777777" w:rsidR="007453EB" w:rsidRDefault="007453EB">
      <w:r>
        <w:tab/>
      </w:r>
      <w:r>
        <w:tab/>
      </w:r>
    </w:p>
    <w:p w14:paraId="043999AF" w14:textId="77777777" w:rsidR="007453EB" w:rsidRDefault="007453EB"/>
    <w:p w14:paraId="30C97F5B" w14:textId="77777777" w:rsidR="007453EB" w:rsidRDefault="007453EB">
      <w:r>
        <w:tab/>
      </w:r>
    </w:p>
    <w:p w14:paraId="3D27830D" w14:textId="77777777" w:rsidR="008B7C8A" w:rsidRDefault="008B7C8A"/>
    <w:p w14:paraId="2FDB5E05" w14:textId="77777777" w:rsidR="008B7C8A" w:rsidRDefault="008B7C8A"/>
    <w:p w14:paraId="0DB2A68F" w14:textId="77777777" w:rsidR="008B7C8A" w:rsidRDefault="008B7C8A"/>
    <w:p w14:paraId="19AC6D08" w14:textId="77777777" w:rsidR="008B7C8A" w:rsidRDefault="008B7C8A"/>
    <w:p w14:paraId="06DF7E69" w14:textId="77777777" w:rsidR="008B7C8A" w:rsidRDefault="008B7C8A"/>
    <w:sectPr w:rsidR="008B7C8A" w:rsidSect="0016504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C8A"/>
    <w:rsid w:val="00094241"/>
    <w:rsid w:val="000D6FAF"/>
    <w:rsid w:val="00165040"/>
    <w:rsid w:val="003B7507"/>
    <w:rsid w:val="007453EB"/>
    <w:rsid w:val="008B7C8A"/>
    <w:rsid w:val="0095112E"/>
    <w:rsid w:val="00EB009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E58A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1504</Characters>
  <Application>Microsoft Macintosh Word</Application>
  <DocSecurity>4</DocSecurity>
  <Lines>12</Lines>
  <Paragraphs>3</Paragraphs>
  <ScaleCrop>false</ScaleCrop>
  <Company>St. Joseph School District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Stohr</dc:creator>
  <cp:keywords/>
  <dc:description/>
  <cp:lastModifiedBy>Krista Sly</cp:lastModifiedBy>
  <cp:revision>2</cp:revision>
  <dcterms:created xsi:type="dcterms:W3CDTF">2012-03-05T17:02:00Z</dcterms:created>
  <dcterms:modified xsi:type="dcterms:W3CDTF">2012-03-05T17:02:00Z</dcterms:modified>
</cp:coreProperties>
</file>